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F7" w:rsidRDefault="00B537F7" w:rsidP="00B537F7">
      <w:pPr>
        <w:jc w:val="center"/>
        <w:rPr>
          <w:color w:val="002060"/>
          <w:sz w:val="56"/>
          <w:szCs w:val="56"/>
        </w:rPr>
      </w:pPr>
    </w:p>
    <w:p w:rsidR="00B537F7" w:rsidRPr="00B63E9F" w:rsidRDefault="00B537F7" w:rsidP="00B537F7">
      <w:pPr>
        <w:jc w:val="center"/>
        <w:rPr>
          <w:color w:val="002060"/>
          <w:sz w:val="56"/>
          <w:szCs w:val="56"/>
        </w:rPr>
      </w:pPr>
      <w:r w:rsidRPr="00B63E9F">
        <w:rPr>
          <w:color w:val="002060"/>
          <w:sz w:val="56"/>
          <w:szCs w:val="56"/>
        </w:rPr>
        <w:t>Воспитательная программа</w:t>
      </w:r>
    </w:p>
    <w:p w:rsidR="00B537F7" w:rsidRPr="00A7797B" w:rsidRDefault="00B537F7" w:rsidP="00B537F7">
      <w:pPr>
        <w:pStyle w:val="1"/>
        <w:jc w:val="center"/>
        <w:rPr>
          <w:b w:val="0"/>
          <w:i/>
          <w:color w:val="FF0000"/>
          <w:sz w:val="96"/>
          <w:szCs w:val="96"/>
        </w:rPr>
      </w:pPr>
      <w:r w:rsidRPr="00A7797B">
        <w:rPr>
          <w:b w:val="0"/>
          <w:i/>
          <w:color w:val="FF0000"/>
          <w:sz w:val="96"/>
          <w:szCs w:val="96"/>
        </w:rPr>
        <w:t>«Здоровье</w:t>
      </w:r>
    </w:p>
    <w:p w:rsidR="00B537F7" w:rsidRPr="00A7797B" w:rsidRDefault="00B537F7" w:rsidP="00B537F7">
      <w:pPr>
        <w:pStyle w:val="1"/>
        <w:jc w:val="center"/>
        <w:rPr>
          <w:b w:val="0"/>
          <w:i/>
          <w:color w:val="FF0000"/>
          <w:sz w:val="96"/>
          <w:szCs w:val="96"/>
        </w:rPr>
      </w:pPr>
      <w:r w:rsidRPr="00A7797B">
        <w:rPr>
          <w:b w:val="0"/>
          <w:i/>
          <w:color w:val="FF0000"/>
          <w:sz w:val="96"/>
          <w:szCs w:val="96"/>
        </w:rPr>
        <w:t>- всей жизни основа!»</w:t>
      </w: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  <w:r>
        <w:rPr>
          <w:i/>
          <w:color w:val="002060"/>
          <w:sz w:val="56"/>
          <w:szCs w:val="56"/>
        </w:rPr>
        <w:t xml:space="preserve"> </w:t>
      </w: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  <w:r>
        <w:rPr>
          <w:i/>
          <w:color w:val="002060"/>
          <w:sz w:val="56"/>
          <w:szCs w:val="56"/>
        </w:rPr>
        <w:t xml:space="preserve">      Для 5 - 9 классов.</w:t>
      </w: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</w:p>
    <w:p w:rsidR="00B537F7" w:rsidRDefault="00B537F7" w:rsidP="00B537F7">
      <w:pPr>
        <w:jc w:val="center"/>
        <w:rPr>
          <w:i/>
          <w:color w:val="002060"/>
          <w:sz w:val="56"/>
          <w:szCs w:val="56"/>
        </w:rPr>
      </w:pPr>
    </w:p>
    <w:p w:rsidR="00B537F7" w:rsidRPr="00A7797B" w:rsidRDefault="00B537F7" w:rsidP="00B537F7">
      <w:pPr>
        <w:jc w:val="center"/>
        <w:rPr>
          <w:i/>
          <w:color w:val="002060"/>
          <w:sz w:val="56"/>
          <w:szCs w:val="56"/>
        </w:rPr>
      </w:pPr>
      <w:r>
        <w:rPr>
          <w:color w:val="002060"/>
          <w:sz w:val="24"/>
          <w:szCs w:val="24"/>
        </w:rPr>
        <w:t xml:space="preserve">             МОУ «Средняя общеобразовательная школа № 75</w:t>
      </w:r>
    </w:p>
    <w:p w:rsidR="00B537F7" w:rsidRPr="00E96598" w:rsidRDefault="00B537F7" w:rsidP="00B537F7">
      <w:pPr>
        <w:jc w:val="center"/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 xml:space="preserve">                             </w:t>
      </w:r>
      <w:r w:rsidRPr="00E96598">
        <w:rPr>
          <w:color w:val="002060"/>
          <w:sz w:val="24"/>
          <w:szCs w:val="24"/>
        </w:rPr>
        <w:t xml:space="preserve">Классный руководитель - </w:t>
      </w:r>
      <w:proofErr w:type="spellStart"/>
      <w:r w:rsidRPr="00E96598">
        <w:rPr>
          <w:color w:val="002060"/>
          <w:sz w:val="24"/>
          <w:szCs w:val="24"/>
        </w:rPr>
        <w:t>Нарицына</w:t>
      </w:r>
      <w:proofErr w:type="spellEnd"/>
      <w:r w:rsidRPr="00E96598">
        <w:rPr>
          <w:color w:val="002060"/>
          <w:sz w:val="24"/>
          <w:szCs w:val="24"/>
        </w:rPr>
        <w:t xml:space="preserve"> Валентина Леонидовна</w:t>
      </w:r>
    </w:p>
    <w:p w:rsidR="00B537F7" w:rsidRPr="00EC5041" w:rsidRDefault="00B537F7" w:rsidP="00B537F7">
      <w:pPr>
        <w:rPr>
          <w:rFonts w:ascii="Times New Roman" w:hAnsi="Times New Roman" w:cs="Times New Roman"/>
          <w:color w:val="002060"/>
          <w:sz w:val="26"/>
          <w:szCs w:val="26"/>
        </w:rPr>
      </w:pPr>
    </w:p>
    <w:p w:rsidR="00B537F7" w:rsidRDefault="00B537F7" w:rsidP="00B537F7">
      <w:pPr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EC5041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                                                    </w:t>
      </w:r>
    </w:p>
    <w:p w:rsidR="00B537F7" w:rsidRPr="00EC5041" w:rsidRDefault="00B537F7" w:rsidP="00B537F7">
      <w:pPr>
        <w:rPr>
          <w:rFonts w:ascii="Times New Roman" w:hAnsi="Times New Roman" w:cs="Times New Roman"/>
          <w:b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color w:val="002060"/>
          <w:sz w:val="26"/>
          <w:szCs w:val="26"/>
        </w:rPr>
        <w:lastRenderedPageBreak/>
        <w:t xml:space="preserve">                              </w:t>
      </w:r>
      <w:r w:rsidRPr="00EC5041">
        <w:rPr>
          <w:rFonts w:ascii="Times New Roman" w:hAnsi="Times New Roman" w:cs="Times New Roman"/>
          <w:b/>
          <w:color w:val="002060"/>
          <w:sz w:val="26"/>
          <w:szCs w:val="26"/>
        </w:rPr>
        <w:t>Пояснительная записка.</w:t>
      </w:r>
    </w:p>
    <w:p w:rsidR="00B537F7" w:rsidRPr="00EC5041" w:rsidRDefault="00B537F7" w:rsidP="00B537F7">
      <w:pPr>
        <w:rPr>
          <w:rFonts w:ascii="Times New Roman" w:hAnsi="Times New Roman" w:cs="Times New Roman"/>
          <w:color w:val="002060"/>
          <w:sz w:val="26"/>
          <w:szCs w:val="26"/>
        </w:rPr>
      </w:pPr>
    </w:p>
    <w:p w:rsidR="00B537F7" w:rsidRDefault="00B537F7" w:rsidP="00B537F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C5041">
        <w:rPr>
          <w:rFonts w:ascii="Times New Roman" w:hAnsi="Times New Roman" w:cs="Times New Roman"/>
          <w:color w:val="002060"/>
          <w:sz w:val="26"/>
          <w:szCs w:val="26"/>
        </w:rPr>
        <w:tab/>
        <w:t xml:space="preserve">                                       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                             </w:t>
      </w:r>
      <w:r w:rsidRPr="00EC5041">
        <w:rPr>
          <w:rFonts w:ascii="Times New Roman" w:hAnsi="Times New Roman" w:cs="Times New Roman"/>
          <w:color w:val="002060"/>
          <w:sz w:val="26"/>
          <w:szCs w:val="26"/>
        </w:rPr>
        <w:t xml:space="preserve">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>Здоровье - всей жизни основа!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Со школы его укрепляй.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Духовно-телесно </w:t>
      </w:r>
      <w:proofErr w:type="gramStart"/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>здоровым</w:t>
      </w:r>
      <w:proofErr w:type="gramEnd"/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>Красиво по жизни шагай!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Ни дня без развития тела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>Ума и души, и всего.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Нет совершенству предела,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iCs/>
          <w:color w:val="002060"/>
          <w:sz w:val="26"/>
          <w:szCs w:val="26"/>
        </w:rPr>
        <w:t xml:space="preserve">       </w:t>
      </w:r>
      <w:r w:rsidRPr="00EC5041">
        <w:rPr>
          <w:rFonts w:ascii="Times New Roman" w:hAnsi="Times New Roman" w:cs="Times New Roman"/>
          <w:i/>
          <w:iCs/>
          <w:color w:val="002060"/>
          <w:sz w:val="26"/>
          <w:szCs w:val="26"/>
        </w:rPr>
        <w:t>Когда жаждет душа его!</w:t>
      </w:r>
      <w:r w:rsidRPr="00EC5041">
        <w:rPr>
          <w:rFonts w:ascii="Times New Roman" w:hAnsi="Times New Roman" w:cs="Times New Roman"/>
          <w:color w:val="002060"/>
          <w:sz w:val="26"/>
          <w:szCs w:val="26"/>
        </w:rPr>
        <w:br/>
      </w:r>
    </w:p>
    <w:p w:rsidR="00B537F7" w:rsidRPr="00B537F7" w:rsidRDefault="00B537F7" w:rsidP="00B537F7">
      <w:pPr>
        <w:spacing w:line="360" w:lineRule="auto"/>
        <w:ind w:firstLine="36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hAnsi="Times New Roman" w:cs="Times New Roman"/>
          <w:color w:val="002060"/>
          <w:sz w:val="26"/>
          <w:szCs w:val="26"/>
        </w:rPr>
        <w:t xml:space="preserve">Каждый человек имеет право быть успешным. Одно  из условий успешности – это состояние здоровья. Общее здоровье человека складывается из здоровья физического, психического и социального. Здоровье тела, духа и души – триединая сущность человека. Так, на фундаменте </w:t>
      </w:r>
      <w:proofErr w:type="gramStart"/>
      <w:r w:rsidRPr="00B537F7">
        <w:rPr>
          <w:rFonts w:ascii="Times New Roman" w:hAnsi="Times New Roman" w:cs="Times New Roman"/>
          <w:color w:val="002060"/>
          <w:sz w:val="26"/>
          <w:szCs w:val="26"/>
        </w:rPr>
        <w:t>физического</w:t>
      </w:r>
      <w:proofErr w:type="gramEnd"/>
      <w:r w:rsidRPr="00B537F7">
        <w:rPr>
          <w:rFonts w:ascii="Times New Roman" w:hAnsi="Times New Roman" w:cs="Times New Roman"/>
          <w:color w:val="002060"/>
          <w:sz w:val="26"/>
          <w:szCs w:val="26"/>
        </w:rPr>
        <w:t xml:space="preserve"> базируется здоровье психическое, на психическом - нравственное, социальное. С педагогической точки зрения можно сказать: «Только в здоровом теле может быть здоровый дух».</w:t>
      </w:r>
    </w:p>
    <w:p w:rsidR="00B537F7" w:rsidRPr="00B537F7" w:rsidRDefault="00B537F7" w:rsidP="00B537F7">
      <w:pPr>
        <w:spacing w:line="360" w:lineRule="auto"/>
        <w:ind w:firstLine="36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hAnsi="Times New Roman" w:cs="Times New Roman"/>
          <w:color w:val="002060"/>
          <w:sz w:val="26"/>
          <w:szCs w:val="26"/>
        </w:rPr>
        <w:t xml:space="preserve"> Ребенок, рано утративший здоровье, - это человек с комплексом проблем.</w:t>
      </w:r>
      <w:r w:rsidRPr="00B537F7">
        <w:rPr>
          <w:rFonts w:ascii="Times New Roman" w:hAnsi="Times New Roman" w:cs="Times New Roman"/>
          <w:color w:val="002060"/>
          <w:sz w:val="26"/>
          <w:szCs w:val="26"/>
        </w:rPr>
        <w:br/>
        <w:t>Ученые  утверждают, что 50% случаев потери здоровья – от образа жизни человека. Образ жизни - это система взаимоотношений человека с самим собой и факторами внешней среды.</w:t>
      </w:r>
    </w:p>
    <w:p w:rsidR="00B537F7" w:rsidRPr="00B537F7" w:rsidRDefault="00B537F7" w:rsidP="00B537F7">
      <w:pPr>
        <w:spacing w:line="360" w:lineRule="auto"/>
        <w:ind w:firstLine="36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hAnsi="Times New Roman" w:cs="Times New Roman"/>
          <w:color w:val="002060"/>
          <w:sz w:val="26"/>
          <w:szCs w:val="26"/>
        </w:rPr>
        <w:t xml:space="preserve"> Проблема ухудшения здоровья учащихся становится острее с каждым годом. Общеобразовательные задачи по формированию системы знаний, навыков, способностей, интеллекта невозможно без решения оздоровительных задач. Снижение уровня нравственного и физического здоровья, общей культуры свидетельствуют о том, что в современном  состоянии образование и воспитание находится в противоречии с основополагающими принципами ЗОЖ.  Понижение  уровня здоровья наблюдается  и в 6-а  классе. У учащихся присутствуют  заболевания опорно-двигательного аппарата, ВСД, сколиоз, нарушение зрения. По состоянию здоровья преобладают ученики, отнесенные ко 2 здоровья.-17 человек; 3 человека – к 3 группе и 1 – инвалид по зрению.</w:t>
      </w:r>
    </w:p>
    <w:p w:rsidR="00B537F7" w:rsidRPr="00B537F7" w:rsidRDefault="00B537F7" w:rsidP="00B537F7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  <w:r w:rsidRPr="00B537F7">
        <w:rPr>
          <w:rFonts w:ascii="Times New Roman" w:hAnsi="Times New Roman" w:cs="Times New Roman"/>
          <w:b/>
          <w:i/>
          <w:color w:val="002060"/>
          <w:sz w:val="32"/>
          <w:szCs w:val="32"/>
        </w:rPr>
        <w:lastRenderedPageBreak/>
        <w:t>Цель программы:</w:t>
      </w:r>
    </w:p>
    <w:p w:rsidR="00B537F7" w:rsidRPr="00B537F7" w:rsidRDefault="00B537F7" w:rsidP="00B537F7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B537F7" w:rsidRPr="00B537F7" w:rsidRDefault="00B537F7" w:rsidP="00B537F7">
      <w:pPr>
        <w:pStyle w:val="a4"/>
        <w:numPr>
          <w:ilvl w:val="0"/>
          <w:numId w:val="4"/>
        </w:numPr>
        <w:spacing w:after="0"/>
        <w:ind w:left="0" w:firstLine="34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Формирование у учащихся  образа успешного человека как здорового человека  и стремления к укреплению своего здоровья и развитию своих физических возможностей.</w:t>
      </w:r>
    </w:p>
    <w:p w:rsidR="00B537F7" w:rsidRPr="00B537F7" w:rsidRDefault="00B537F7" w:rsidP="00B537F7">
      <w:pPr>
        <w:pStyle w:val="a4"/>
        <w:numPr>
          <w:ilvl w:val="0"/>
          <w:numId w:val="4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Содействие  формированию у учащихся социально позитивных потребностей и установок построения своей жизнедеятельности, развитию и раскрытию индивидуальности школьников, их нравственного и творческого потенциалов, устранению негативных явлений в сфере поведения и отношений детей с окружающими.</w:t>
      </w:r>
    </w:p>
    <w:p w:rsidR="00B537F7" w:rsidRPr="00B537F7" w:rsidRDefault="00B537F7" w:rsidP="00B537F7">
      <w:pPr>
        <w:spacing w:after="0"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> </w:t>
      </w:r>
    </w:p>
    <w:p w:rsidR="00B537F7" w:rsidRPr="00B537F7" w:rsidRDefault="00B537F7" w:rsidP="00B537F7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2060"/>
          <w:sz w:val="32"/>
          <w:szCs w:val="32"/>
        </w:rPr>
      </w:pPr>
      <w:r w:rsidRPr="00B537F7">
        <w:rPr>
          <w:rFonts w:ascii="Times New Roman" w:eastAsia="Times New Roman" w:hAnsi="Times New Roman" w:cs="Times New Roman"/>
          <w:b/>
          <w:i/>
          <w:color w:val="002060"/>
          <w:sz w:val="32"/>
          <w:szCs w:val="32"/>
        </w:rPr>
        <w:t>Задачи программы:</w:t>
      </w:r>
    </w:p>
    <w:p w:rsidR="00B537F7" w:rsidRPr="00B537F7" w:rsidRDefault="00B537F7" w:rsidP="00B537F7">
      <w:pPr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B537F7" w:rsidRPr="00B537F7" w:rsidRDefault="00B537F7" w:rsidP="00B537F7">
      <w:pPr>
        <w:pStyle w:val="a4"/>
        <w:spacing w:after="0"/>
        <w:ind w:left="0" w:firstLine="426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1.Создание условий, направленных на укрепление здоровья и привитие навыков здорового образа жизни учащихся.</w:t>
      </w:r>
    </w:p>
    <w:p w:rsidR="00B537F7" w:rsidRPr="00B537F7" w:rsidRDefault="00B537F7" w:rsidP="00B537F7">
      <w:pPr>
        <w:spacing w:after="0"/>
        <w:ind w:firstLine="425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2.Обеспечение координации усилий всех участников воспитательного  процесса в организации профилактической работы по предупреждению правонарушений     среди несовершеннолетних.</w:t>
      </w:r>
    </w:p>
    <w:p w:rsidR="00B537F7" w:rsidRPr="00B537F7" w:rsidRDefault="00B537F7" w:rsidP="00B537F7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3.Обучение приёмам поведения в разных жизненных ситуациях на основе принципов личной безопасности, экологической и общей культуры.</w:t>
      </w:r>
    </w:p>
    <w:p w:rsidR="00B537F7" w:rsidRPr="00B537F7" w:rsidRDefault="00B537F7" w:rsidP="00B537F7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4.Осуществление педагогической деятельности по воспитанию здорового образа жизни школьников и формированию у них негативного отношения к вредным для здоровья привычкам: курению, токсикомании, употреблению алкоголя и наркотических средств.</w:t>
      </w:r>
    </w:p>
    <w:p w:rsidR="00B537F7" w:rsidRPr="00B537F7" w:rsidRDefault="00B537F7" w:rsidP="00B537F7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5.Целенаправленная работа по выявлению раннего семейного неблагополучия и своевременной помощи детям, оказавшимся в сложной жизненной ситуации.</w:t>
      </w:r>
      <w:r w:rsidRPr="00B537F7">
        <w:rPr>
          <w:rFonts w:ascii="Times New Roman" w:eastAsia="Times New Roman" w:hAnsi="Times New Roman" w:cs="Times New Roman"/>
          <w:b/>
          <w:bCs/>
          <w:color w:val="002060"/>
          <w:sz w:val="26"/>
          <w:szCs w:val="26"/>
        </w:rPr>
        <w:t xml:space="preserve"> </w:t>
      </w:r>
    </w:p>
    <w:p w:rsidR="00B537F7" w:rsidRPr="00B537F7" w:rsidRDefault="00B537F7" w:rsidP="00B537F7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</w:p>
    <w:p w:rsidR="00B537F7" w:rsidRPr="00B537F7" w:rsidRDefault="00B537F7" w:rsidP="00B537F7">
      <w:pPr>
        <w:spacing w:after="0"/>
        <w:ind w:hanging="360"/>
        <w:jc w:val="center"/>
        <w:rPr>
          <w:rFonts w:ascii="Times New Roman" w:eastAsia="Times New Roman" w:hAnsi="Times New Roman" w:cs="Times New Roman"/>
          <w:b/>
          <w:i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b/>
          <w:i/>
          <w:color w:val="002060"/>
          <w:sz w:val="26"/>
          <w:szCs w:val="26"/>
        </w:rPr>
        <w:t>Программа  разработана на основе  следующих концептуальных положений:</w:t>
      </w:r>
    </w:p>
    <w:p w:rsidR="00B537F7" w:rsidRPr="00B537F7" w:rsidRDefault="00B537F7" w:rsidP="00B537F7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Здоровье  – необходимое условие успешности   человека.</w:t>
      </w:r>
    </w:p>
    <w:p w:rsidR="00B537F7" w:rsidRPr="00B537F7" w:rsidRDefault="00B537F7" w:rsidP="00B537F7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Здоровье  -</w:t>
      </w:r>
      <w:r w:rsidRPr="00B537F7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t xml:space="preserve"> </w:t>
      </w: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основа правильного самопознания, самооценки и самовыражения</w:t>
      </w:r>
    </w:p>
    <w:p w:rsidR="00B537F7" w:rsidRPr="00B537F7" w:rsidRDefault="00B537F7" w:rsidP="00B537F7">
      <w:pPr>
        <w:spacing w:after="0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человека.</w:t>
      </w:r>
    </w:p>
    <w:p w:rsidR="00B537F7" w:rsidRPr="00B537F7" w:rsidRDefault="00B537F7" w:rsidP="00B537F7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B537F7">
        <w:rPr>
          <w:rFonts w:ascii="Times New Roman" w:eastAsia="Times New Roman" w:hAnsi="Times New Roman" w:cs="Times New Roman"/>
          <w:color w:val="002060"/>
          <w:sz w:val="26"/>
          <w:szCs w:val="26"/>
        </w:rPr>
        <w:t>Здоровье  -  необходимое условие социализации человека.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B537F7" w:rsidRPr="00B537F7" w:rsidTr="00C83E9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  <w:p w:rsidR="00B537F7" w:rsidRPr="00B537F7" w:rsidRDefault="00B537F7" w:rsidP="00C83E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2060"/>
                <w:sz w:val="32"/>
                <w:szCs w:val="32"/>
              </w:rPr>
            </w:pPr>
            <w:r w:rsidRPr="00B537F7">
              <w:rPr>
                <w:rFonts w:ascii="Times New Roman" w:eastAsia="Times New Roman" w:hAnsi="Times New Roman" w:cs="Times New Roman"/>
                <w:b/>
                <w:i/>
                <w:color w:val="002060"/>
                <w:sz w:val="32"/>
                <w:szCs w:val="32"/>
              </w:rPr>
              <w:t>Программа рассчитана на учащихся 5 – 9 классов</w:t>
            </w: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 xml:space="preserve">и является продолжением работы в этом направлении учителя начальных классов </w:t>
            </w:r>
            <w:proofErr w:type="spellStart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Сысюк</w:t>
            </w:r>
            <w:proofErr w:type="spellEnd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 xml:space="preserve"> Т.А. «О правильной и здоровой пище».</w:t>
            </w: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  <w:p w:rsidR="00B537F7" w:rsidRDefault="00B537F7" w:rsidP="00C83E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2060"/>
                <w:sz w:val="32"/>
                <w:szCs w:val="32"/>
              </w:rPr>
            </w:pPr>
          </w:p>
          <w:p w:rsidR="00B537F7" w:rsidRDefault="00B537F7" w:rsidP="00C83E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2060"/>
                <w:sz w:val="32"/>
                <w:szCs w:val="32"/>
              </w:rPr>
            </w:pPr>
          </w:p>
          <w:p w:rsidR="00B537F7" w:rsidRPr="00B537F7" w:rsidRDefault="00B537F7" w:rsidP="00C83E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2060"/>
                <w:sz w:val="32"/>
                <w:szCs w:val="32"/>
              </w:rPr>
            </w:pPr>
            <w:r w:rsidRPr="00B537F7">
              <w:rPr>
                <w:rFonts w:ascii="Times New Roman" w:hAnsi="Times New Roman" w:cs="Times New Roman"/>
                <w:b/>
                <w:bCs/>
                <w:i/>
                <w:color w:val="002060"/>
                <w:sz w:val="32"/>
                <w:szCs w:val="32"/>
              </w:rPr>
              <w:t>Прогнозируемый результат:</w:t>
            </w:r>
          </w:p>
          <w:p w:rsidR="00B537F7" w:rsidRPr="00B537F7" w:rsidRDefault="00B537F7" w:rsidP="00C83E91">
            <w:pPr>
              <w:spacing w:after="0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 Сохранение уровня здоровья; увеличение числа школьников, занимающихся в спортивных секциях и кружках; социальная адаптация детей.</w:t>
            </w:r>
            <w:r w:rsidRPr="00B537F7"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  <w:t xml:space="preserve"> </w:t>
            </w:r>
            <w:r w:rsidRPr="00B537F7">
              <w:rPr>
                <w:rFonts w:ascii="Times New Roman" w:hAnsi="Times New Roman" w:cs="Times New Roman"/>
                <w:bCs/>
                <w:color w:val="002060"/>
                <w:sz w:val="26"/>
                <w:szCs w:val="26"/>
              </w:rPr>
              <w:t>Успешный</w:t>
            </w:r>
            <w:r w:rsidRPr="00B537F7"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  <w:t xml:space="preserve">, </w:t>
            </w:r>
            <w:r w:rsidRPr="00B537F7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здоровый физически, психически, нравственно; адекватно оценивающий свое место и предназначение в жизни выпускник.</w:t>
            </w:r>
            <w:r w:rsidRPr="00B537F7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br/>
            </w:r>
          </w:p>
          <w:p w:rsidR="00B537F7" w:rsidRPr="00B537F7" w:rsidRDefault="00B537F7" w:rsidP="00C83E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2060"/>
                <w:sz w:val="32"/>
                <w:szCs w:val="32"/>
              </w:rPr>
            </w:pPr>
            <w:r w:rsidRPr="00B537F7">
              <w:rPr>
                <w:rFonts w:ascii="Times New Roman" w:eastAsia="Times New Roman" w:hAnsi="Times New Roman" w:cs="Times New Roman"/>
                <w:b/>
                <w:i/>
                <w:color w:val="002060"/>
                <w:sz w:val="32"/>
                <w:szCs w:val="32"/>
              </w:rPr>
              <w:t>Оценка  результатов  реализации  программы.</w:t>
            </w:r>
          </w:p>
          <w:p w:rsidR="00B537F7" w:rsidRPr="00B537F7" w:rsidRDefault="00B537F7" w:rsidP="00C83E91">
            <w:pPr>
              <w:spacing w:after="0"/>
              <w:ind w:hanging="36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На</w:t>
            </w:r>
            <w:proofErr w:type="gramStart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 xml:space="preserve"> </w:t>
            </w:r>
            <w:proofErr w:type="spellStart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Н</w:t>
            </w:r>
            <w:proofErr w:type="gramEnd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а</w:t>
            </w:r>
            <w:proofErr w:type="spellEnd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 xml:space="preserve"> протяжении 5 лет  -  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Диагностика и мониторинг состояния здоровья учащихся.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 xml:space="preserve">Коррекция здоровья при  непосредственной совместной работе психолога, медработника и  </w:t>
            </w:r>
            <w:proofErr w:type="spellStart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педколлектива</w:t>
            </w:r>
            <w:proofErr w:type="spellEnd"/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.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Поддержка санитарно-гигиенического режима, профилактика травматизма.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Занятость в кружках и секциях.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Социальная карта семьи.</w:t>
            </w:r>
          </w:p>
          <w:p w:rsidR="00B537F7" w:rsidRPr="00B537F7" w:rsidRDefault="00B537F7" w:rsidP="00B537F7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Анкетирование учащихся и родителей</w:t>
            </w: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  <w:r w:rsidRPr="00B537F7"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  <w:t>Психолого-педагогическая характеристика выпускника 9 класса.</w:t>
            </w:r>
          </w:p>
          <w:p w:rsidR="00B537F7" w:rsidRPr="00B537F7" w:rsidRDefault="00B537F7" w:rsidP="00C83E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  <w:tbl>
            <w:tblPr>
              <w:tblW w:w="5000" w:type="pct"/>
              <w:tblCellSpacing w:w="2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B537F7" w:rsidRPr="00B537F7" w:rsidTr="00C83E91">
              <w:trPr>
                <w:tblCellSpacing w:w="22" w:type="dxa"/>
              </w:trPr>
              <w:tc>
                <w:tcPr>
                  <w:tcW w:w="4955" w:type="pct"/>
                  <w:hideMark/>
                </w:tcPr>
                <w:p w:rsidR="00B537F7" w:rsidRPr="00B537F7" w:rsidRDefault="00B537F7" w:rsidP="00C83E91">
                  <w:pPr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</w:rPr>
                  </w:pPr>
                  <w:proofErr w:type="gramStart"/>
                  <w:r w:rsidRPr="00B537F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6"/>
                      <w:szCs w:val="26"/>
                    </w:rPr>
                    <w:t>Участники программы: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   учащиеся, учителя – предметники, психолог, родители, классный руководитель, медицинская сестра, социальный педагог, учитель физкультуры.</w:t>
                  </w:r>
                  <w:r w:rsidRPr="00B537F7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proofErr w:type="gramEnd"/>
                </w:p>
                <w:p w:rsidR="00B537F7" w:rsidRPr="00B537F7" w:rsidRDefault="00B537F7" w:rsidP="00C83E91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537F7">
                    <w:rPr>
                      <w:rFonts w:ascii="Times New Roman" w:eastAsia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 xml:space="preserve">Программа    предусматривает  воспитательная систему, </w:t>
                  </w:r>
                </w:p>
                <w:p w:rsidR="00B537F7" w:rsidRPr="00B537F7" w:rsidRDefault="00B537F7" w:rsidP="00C83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537F7">
                    <w:rPr>
                      <w:rFonts w:ascii="Times New Roman" w:eastAsia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B537F7">
                    <w:rPr>
                      <w:rFonts w:ascii="Times New Roman" w:eastAsia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>которая</w:t>
                  </w:r>
                  <w:proofErr w:type="gramEnd"/>
                  <w:r w:rsidRPr="00B537F7">
                    <w:rPr>
                      <w:rFonts w:ascii="Times New Roman" w:eastAsia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 xml:space="preserve"> </w:t>
                  </w:r>
                  <w:r w:rsidRPr="00B537F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>выполняет следующие функции: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6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развивающую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t>, направленную на стимулирование положительных изменений в личности ребенка, поддержку самовыражения способностей детей, обеспечение развития ученического коллектива;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6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proofErr w:type="gramStart"/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интегрирующую</w:t>
                  </w:r>
                  <w:proofErr w:type="gramEnd"/>
                  <w:r w:rsidRPr="00B537F7">
                    <w:rPr>
                      <w:color w:val="002060"/>
                      <w:sz w:val="26"/>
                      <w:szCs w:val="26"/>
                    </w:rPr>
                    <w:t>, содействующую соединение в одно целое ранее разрозненных и несогласованных воспитательных воздействий;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6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регулирующую,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t xml:space="preserve"> связанную с упорядочением педагогических процессов и их влияния на формирование личности ребенка и ученического коллектива;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7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защитную,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t xml:space="preserve"> направленную на повышение уровня социальной защищенности учащихся, нейтрализацию влияния негативных факторов окружающей среды на личность ребенка;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8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компенсирующую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t>, предполагающую создание условий для компенсации недостаточного участия семьи и социума в обеспечении жизнедеятельности ребенка, раскрытие и развитие его склонностей и способностей;</w:t>
                  </w: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8"/>
                    </w:numPr>
                    <w:spacing w:before="0" w:beforeAutospacing="0" w:after="0" w:afterAutospacing="0" w:line="276" w:lineRule="auto"/>
                    <w:ind w:left="0" w:firstLine="360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b/>
                      <w:i/>
                      <w:color w:val="002060"/>
                      <w:sz w:val="26"/>
                      <w:szCs w:val="26"/>
                    </w:rPr>
                    <w:t>корректирующую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t xml:space="preserve">, заключающуюся в педагогической целесообразной коррекции поведения и общения школьника для уменьшения негативного влияния </w:t>
                  </w:r>
                  <w:r w:rsidRPr="00B537F7">
                    <w:rPr>
                      <w:color w:val="002060"/>
                      <w:sz w:val="26"/>
                      <w:szCs w:val="26"/>
                    </w:rPr>
                    <w:lastRenderedPageBreak/>
                    <w:t>на формирование его личности.</w:t>
                  </w:r>
                </w:p>
                <w:p w:rsidR="00B537F7" w:rsidRPr="00B537F7" w:rsidRDefault="00B537F7" w:rsidP="00C83E9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32"/>
                      <w:szCs w:val="32"/>
                    </w:rPr>
                    <w:t>Содержание программы:</w:t>
                  </w:r>
                </w:p>
                <w:p w:rsidR="00B537F7" w:rsidRPr="00B537F7" w:rsidRDefault="00B537F7" w:rsidP="00C83E91">
                  <w:pPr>
                    <w:spacing w:line="264" w:lineRule="auto"/>
                    <w:jc w:val="both"/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6"/>
                      <w:szCs w:val="26"/>
                    </w:rPr>
                    <w:t>5 класс:</w:t>
                  </w:r>
                  <w:r w:rsidRPr="00B537F7">
                    <w:rPr>
                      <w:rFonts w:ascii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Работа по курсу «Полезные навыки» («Курить  - здоровым не быть», «Соблюдай безопасность», «Мое здоровье»),   товарищеские встречи по футболу; День здоровья весной и осенью;  участие в кроссе наций, лыжне России; беседы по правилам дорожного движения,   выпуск бюллетеней: 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«Береги зрение!», «Я простуды не боюсь», «Кто я? Какой я?», «Мое физическое здоровье»; вылазка в зимний лес, поход в осенний лес, игры на воздухе с Зимушкой-зимой (поездка в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досуговый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центр «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Таусень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»), открытый классный час «Дорожные знаки»; участие родителей в лыжной гонке, шашечный турнир, участие в работе спортивных секций, посещение бассейна еженедельно.</w:t>
                  </w:r>
                  <w:proofErr w:type="gramEnd"/>
                </w:p>
                <w:p w:rsidR="00B537F7" w:rsidRPr="00B537F7" w:rsidRDefault="00B537F7" w:rsidP="00C83E91">
                  <w:pPr>
                    <w:spacing w:line="264" w:lineRule="auto"/>
                    <w:jc w:val="both"/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6"/>
                      <w:szCs w:val="26"/>
                    </w:rPr>
                    <w:t>6 класс:</w:t>
                  </w:r>
                  <w:r w:rsidRPr="00B537F7">
                    <w:rPr>
                      <w:rFonts w:ascii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Занятия по курсу   «Полезные привычки» («Тревожность», «Преодоление тревожности», «Как начать разговор?», «Манипулирование» «Наркотики»; выявление курящих, беседа с родителями и учащимися «О вреде курения», встреча с работником Центра по борьбе с курением, участие в декадах, посвященных таким темам, как «Здоровое сердце», «Глаза - зеркало души и показатель здоровья»,  «Очки - для имиджа и не только», анкетирование «Мир твоих увлечений»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,п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осещение секций  спортивных и туризма, беседы по предупреждению травматизма, участие в агитбригаде «Нет – вредным привычкам!», классные часы ( «Жевательная резинка  - за и против», «Очень вредный шум»), участие в классных вылазках на каток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,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в лес  на лыжах,  поездки в бассейн еженедельно.</w:t>
                  </w:r>
                </w:p>
                <w:p w:rsidR="00B537F7" w:rsidRPr="00B537F7" w:rsidRDefault="00B537F7" w:rsidP="00C83E91">
                  <w:pPr>
                    <w:spacing w:line="264" w:lineRule="auto"/>
                    <w:jc w:val="both"/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>7 класс.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Занятия по курсу   «Полезные привычки» 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( 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«Я и мои поступки», «Самооценка и самовоспитание», «Ответственность», «Правда и ложь о марихуане», «Вперед,  к  здоровью!», поход в осенний и весенний лес, участие в  школьной спартакиаде по баскетболу и волейболу, в осеннем кроссе и Лыжне России, классные часы: «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Ароматерапия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- один из способов профилактики простудных заболеваний», «Вирус сквернословия», « Влияние музыки на организм человека», «Пять  «само» в учении», профилактика вредных  привычек, поездки в бассейн еженедельно. </w:t>
                  </w:r>
                </w:p>
                <w:p w:rsidR="00B537F7" w:rsidRPr="00B537F7" w:rsidRDefault="00B537F7" w:rsidP="00C83E91">
                  <w:pPr>
                    <w:spacing w:line="264" w:lineRule="auto"/>
                    <w:jc w:val="both"/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8 класс: 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Занятия по курсу «Полезные привычки» («Красота и здоровье», «Тренинг навыков неагрессивного отстаивания своего мнения общения», «Развлечения в компании», посещение центра планирования семьи (беседа с девочками, беседа с мальчиками), классные часы («Слушать и слышать», «Влияние гиподинамии на состояние человека», «Осторожно - пиво!»), походы в осенний и весенний лес,  лыжная прогулка, участие в школьных  соревнованиях, конкурс  рисунков  «Нет - наркотикам!»</w:t>
                  </w:r>
                  <w:proofErr w:type="gramEnd"/>
                </w:p>
                <w:p w:rsidR="00B537F7" w:rsidRPr="00B537F7" w:rsidRDefault="00B537F7" w:rsidP="00C83E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2060"/>
                      <w:sz w:val="20"/>
                      <w:szCs w:val="20"/>
                    </w:rPr>
                  </w:pPr>
                  <w:r w:rsidRPr="00B537F7">
                    <w:rPr>
                      <w:rFonts w:ascii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9 класс: 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Занятия по курсу «Полезные привычки» («СПИД/ВИЧ»,  «Как преодолеть конфликт», «Насилие»), классные часы («Чтобы стать успешным..», «Родительский дом-начало начал», «Автотранспорт-добро или зло?», «Береги </w:t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lastRenderedPageBreak/>
                    <w:t xml:space="preserve">платье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снову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,а</w:t>
                  </w:r>
                  <w:proofErr w:type="spellEnd"/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здоровье смолоду», посещение турбазы «Чайка», катка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зимой,выпуск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бюллетеней «Влияние вредных привычек на сердечно -  «Влияние сосудистую и дыхательную системы», «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Здо</w:t>
                  </w:r>
                  <w:proofErr w:type="spellEnd"/>
                  <w:r w:rsidRPr="00B537F7">
                    <w:rPr>
                      <w:rFonts w:ascii="Times New Roman" w:eastAsia="Times New Roman" w:hAnsi="Times New Roman" w:cs="Times New Roman"/>
                      <w:color w:val="00206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ровое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питание – залог здоровья».</w:t>
                  </w:r>
                </w:p>
                <w:p w:rsidR="00B537F7" w:rsidRPr="00B537F7" w:rsidRDefault="00B537F7" w:rsidP="00C83E91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B537F7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</w:rPr>
                    <w:t xml:space="preserve"> </w:t>
                  </w:r>
                  <w:r w:rsidRPr="00B537F7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>Основной формой обратной связи является обсуждение каждого проведенного мероприятия.</w:t>
                  </w:r>
                </w:p>
                <w:p w:rsidR="00B537F7" w:rsidRPr="00B537F7" w:rsidRDefault="00B537F7" w:rsidP="00C83E91">
                  <w:pPr>
                    <w:pStyle w:val="a6"/>
                    <w:spacing w:before="0" w:beforeAutospacing="0" w:after="0" w:afterAutospacing="0" w:line="276" w:lineRule="auto"/>
                    <w:jc w:val="center"/>
                    <w:textAlignment w:val="top"/>
                    <w:rPr>
                      <w:b/>
                      <w:i/>
                      <w:color w:val="002060"/>
                      <w:sz w:val="32"/>
                      <w:szCs w:val="32"/>
                    </w:rPr>
                  </w:pPr>
                </w:p>
                <w:p w:rsidR="00B537F7" w:rsidRPr="00B537F7" w:rsidRDefault="00B537F7" w:rsidP="00C83E91">
                  <w:pPr>
                    <w:pStyle w:val="a6"/>
                    <w:spacing w:before="0" w:beforeAutospacing="0" w:after="0" w:afterAutospacing="0" w:line="276" w:lineRule="auto"/>
                    <w:jc w:val="center"/>
                    <w:textAlignment w:val="top"/>
                    <w:rPr>
                      <w:b/>
                      <w:i/>
                      <w:color w:val="002060"/>
                      <w:sz w:val="32"/>
                      <w:szCs w:val="32"/>
                    </w:rPr>
                  </w:pPr>
                  <w:r w:rsidRPr="00B537F7">
                    <w:rPr>
                      <w:b/>
                      <w:i/>
                      <w:color w:val="002060"/>
                      <w:sz w:val="32"/>
                      <w:szCs w:val="32"/>
                    </w:rPr>
                    <w:t>Литература.</w:t>
                  </w:r>
                </w:p>
                <w:p w:rsidR="00B537F7" w:rsidRPr="00B537F7" w:rsidRDefault="00B537F7" w:rsidP="00C83E91">
                  <w:pPr>
                    <w:pStyle w:val="a6"/>
                    <w:spacing w:before="0" w:beforeAutospacing="0" w:after="0" w:afterAutospacing="0" w:line="276" w:lineRule="auto"/>
                    <w:jc w:val="center"/>
                    <w:textAlignment w:val="top"/>
                    <w:rPr>
                      <w:b/>
                      <w:i/>
                      <w:color w:val="002060"/>
                      <w:sz w:val="32"/>
                      <w:szCs w:val="32"/>
                    </w:rPr>
                  </w:pPr>
                </w:p>
                <w:p w:rsidR="00B537F7" w:rsidRPr="00B537F7" w:rsidRDefault="00B537F7" w:rsidP="00B537F7">
                  <w:pPr>
                    <w:pStyle w:val="a6"/>
                    <w:numPr>
                      <w:ilvl w:val="0"/>
                      <w:numId w:val="9"/>
                    </w:numPr>
                    <w:spacing w:before="0" w:beforeAutospacing="0" w:after="0" w:afterAutospacing="0" w:line="360" w:lineRule="auto"/>
                    <w:jc w:val="both"/>
                    <w:textAlignment w:val="top"/>
                    <w:rPr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color w:val="002060"/>
                      <w:sz w:val="26"/>
                      <w:szCs w:val="26"/>
                    </w:rPr>
                    <w:t xml:space="preserve">Воронова Е.А. </w:t>
                  </w:r>
                  <w:proofErr w:type="spellStart"/>
                  <w:r w:rsidRPr="00B537F7">
                    <w:rPr>
                      <w:color w:val="002060"/>
                      <w:sz w:val="26"/>
                      <w:szCs w:val="26"/>
                    </w:rPr>
                    <w:t>Здоровьесберегающие</w:t>
                  </w:r>
                  <w:proofErr w:type="spellEnd"/>
                  <w:r w:rsidRPr="00B537F7">
                    <w:rPr>
                      <w:color w:val="002060"/>
                      <w:sz w:val="26"/>
                      <w:szCs w:val="26"/>
                    </w:rPr>
                    <w:t xml:space="preserve"> технологии, изд. Феникс,2009 г.</w:t>
                  </w:r>
                </w:p>
                <w:p w:rsidR="00B537F7" w:rsidRPr="00B537F7" w:rsidRDefault="00B537F7" w:rsidP="00C83E91">
                  <w:pPr>
                    <w:spacing w:line="360" w:lineRule="auto"/>
                    <w:outlineLvl w:val="1"/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Воспитательная система образовательного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учреждения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.М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етодические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 рекомендации.Архангельск,2004 г.</w:t>
                  </w:r>
                </w:p>
                <w:p w:rsidR="00B537F7" w:rsidRPr="00B537F7" w:rsidRDefault="00B537F7" w:rsidP="00B537F7">
                  <w:pPr>
                    <w:pStyle w:val="a4"/>
                    <w:numPr>
                      <w:ilvl w:val="0"/>
                      <w:numId w:val="9"/>
                    </w:numPr>
                    <w:spacing w:line="360" w:lineRule="auto"/>
                    <w:outlineLvl w:val="1"/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Галкина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Г.И.,Котельникова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 В.В. Классные часы 5-9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классы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,и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зд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. Феникс,2007 г.</w:t>
                  </w:r>
                </w:p>
                <w:p w:rsidR="00B537F7" w:rsidRPr="00B537F7" w:rsidRDefault="00B537F7" w:rsidP="00B537F7">
                  <w:pPr>
                    <w:pStyle w:val="a4"/>
                    <w:numPr>
                      <w:ilvl w:val="0"/>
                      <w:numId w:val="9"/>
                    </w:numPr>
                    <w:spacing w:line="360" w:lineRule="auto"/>
                    <w:outlineLvl w:val="1"/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</w:pP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КолесоваЛ.С.,Романова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 О.Л. УМК Полезные привычки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,М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осква,2002 г.</w:t>
                  </w:r>
                </w:p>
                <w:p w:rsidR="00B537F7" w:rsidRPr="00B537F7" w:rsidRDefault="00B537F7" w:rsidP="00B537F7">
                  <w:pPr>
                    <w:pStyle w:val="a4"/>
                    <w:numPr>
                      <w:ilvl w:val="0"/>
                      <w:numId w:val="9"/>
                    </w:numPr>
                    <w:spacing w:line="360" w:lineRule="auto"/>
                    <w:outlineLvl w:val="1"/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</w:pP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Кульневич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 С.В.Педагогика личности. Т, 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Ц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, Учитель,2005г.</w:t>
                  </w:r>
                </w:p>
                <w:p w:rsidR="00B537F7" w:rsidRPr="00B537F7" w:rsidRDefault="00B537F7" w:rsidP="00B537F7">
                  <w:pPr>
                    <w:pStyle w:val="a4"/>
                    <w:numPr>
                      <w:ilvl w:val="0"/>
                      <w:numId w:val="9"/>
                    </w:numPr>
                    <w:spacing w:line="360" w:lineRule="auto"/>
                    <w:outlineLvl w:val="1"/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</w:pPr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>Формирование здорового образа жизни российских подростков. Для классных руководителей 5-9 классов. Учебно-методическое пособие</w:t>
                  </w:r>
                  <w:r w:rsidRPr="00B537F7">
                    <w:rPr>
                      <w:rFonts w:ascii="Times New Roman" w:hAnsi="Times New Roman" w:cs="Times New Roman"/>
                      <w:vanish/>
                      <w:color w:val="002060"/>
                      <w:sz w:val="26"/>
                      <w:szCs w:val="26"/>
                    </w:rPr>
                    <w:br w:type="textWrapping" w:clear="all"/>
                  </w:r>
                  <w:r w:rsidRPr="00B537F7">
                    <w:rPr>
                      <w:rFonts w:ascii="Times New Roman" w:hAnsi="Times New Roman" w:cs="Times New Roman"/>
                      <w:color w:val="002060"/>
                      <w:kern w:val="36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изд.</w:t>
                  </w:r>
                  <w:hyperlink r:id="rId5" w:tooltip="Издательство" w:history="1">
                    <w:r w:rsidRPr="00B537F7">
                      <w:rPr>
                        <w:rStyle w:val="a5"/>
                        <w:rFonts w:ascii="Times New Roman" w:hAnsi="Times New Roman" w:cs="Times New Roman"/>
                        <w:color w:val="002060"/>
                        <w:sz w:val="26"/>
                        <w:szCs w:val="26"/>
                      </w:rPr>
                      <w:t>Владос</w:t>
                    </w:r>
                    <w:proofErr w:type="spellEnd"/>
                  </w:hyperlink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, 2003 г.</w:t>
                  </w:r>
                </w:p>
                <w:p w:rsidR="00B537F7" w:rsidRPr="00B537F7" w:rsidRDefault="00B537F7" w:rsidP="00B537F7">
                  <w:pPr>
                    <w:pStyle w:val="a4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Щуркова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Н.Е. Классное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руководство:рабочие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диагностики</w:t>
                  </w:r>
                  <w:proofErr w:type="gramStart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.М</w:t>
                  </w:r>
                  <w:proofErr w:type="gram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>.:Пед.о-во</w:t>
                  </w:r>
                  <w:proofErr w:type="spellEnd"/>
                  <w:r w:rsidRPr="00B537F7"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  <w:t xml:space="preserve"> России,2002 г.</w:t>
                  </w:r>
                </w:p>
                <w:p w:rsidR="00B537F7" w:rsidRPr="00B537F7" w:rsidRDefault="00B537F7" w:rsidP="00C83E91">
                  <w:pPr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</w:p>
                <w:p w:rsidR="00B537F7" w:rsidRPr="00B537F7" w:rsidRDefault="00B537F7" w:rsidP="00C83E9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eastAsia="Times New Roman" w:hAnsi="Times New Roman" w:cs="Times New Roman"/>
                      <w:color w:val="002060"/>
                      <w:sz w:val="26"/>
                      <w:szCs w:val="26"/>
                    </w:rPr>
                    <w:t> </w:t>
                  </w:r>
                </w:p>
                <w:p w:rsidR="00B537F7" w:rsidRPr="00B537F7" w:rsidRDefault="00B537F7" w:rsidP="00C83E91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color w:val="002060"/>
                      <w:sz w:val="26"/>
                      <w:szCs w:val="26"/>
                    </w:rPr>
                  </w:pPr>
                  <w:r w:rsidRPr="00B537F7">
                    <w:rPr>
                      <w:rFonts w:ascii="Times New Roman" w:eastAsia="Times New Roman" w:hAnsi="Times New Roman" w:cs="Times New Roman"/>
                      <w:color w:val="002060"/>
                      <w:sz w:val="26"/>
                      <w:szCs w:val="26"/>
                    </w:rPr>
                    <w:t> </w:t>
                  </w:r>
                </w:p>
                <w:p w:rsidR="00B537F7" w:rsidRPr="00B537F7" w:rsidRDefault="00B537F7" w:rsidP="00C83E91">
                  <w:pPr>
                    <w:rPr>
                      <w:rFonts w:ascii="Times New Roman" w:hAnsi="Times New Roman" w:cs="Times New Roman"/>
                      <w:color w:val="002060"/>
                      <w:sz w:val="26"/>
                      <w:szCs w:val="26"/>
                    </w:rPr>
                  </w:pPr>
                </w:p>
              </w:tc>
            </w:tr>
          </w:tbl>
          <w:p w:rsidR="00B537F7" w:rsidRPr="00B537F7" w:rsidRDefault="00B537F7" w:rsidP="00C83E91">
            <w:pPr>
              <w:spacing w:after="0"/>
              <w:ind w:hanging="360"/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</w:rPr>
            </w:pPr>
          </w:p>
        </w:tc>
      </w:tr>
      <w:tr w:rsidR="00B537F7" w:rsidRPr="00B537F7" w:rsidTr="00C83E9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537F7" w:rsidRPr="00B537F7" w:rsidRDefault="00B537F7" w:rsidP="00C83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B537F7" w:rsidRPr="00B537F7" w:rsidRDefault="00B537F7" w:rsidP="00B537F7">
      <w:pPr>
        <w:pStyle w:val="a3"/>
        <w:ind w:firstLine="360"/>
        <w:jc w:val="both"/>
        <w:rPr>
          <w:color w:val="002060"/>
        </w:rPr>
      </w:pPr>
    </w:p>
    <w:p w:rsidR="00B537F7" w:rsidRPr="00B537F7" w:rsidRDefault="00B537F7" w:rsidP="00B537F7">
      <w:pPr>
        <w:jc w:val="center"/>
        <w:rPr>
          <w:b/>
          <w:color w:val="002060"/>
          <w:sz w:val="24"/>
          <w:szCs w:val="24"/>
        </w:rPr>
      </w:pPr>
    </w:p>
    <w:p w:rsidR="00B537F7" w:rsidRPr="00B537F7" w:rsidRDefault="00B537F7" w:rsidP="00B537F7">
      <w:pPr>
        <w:jc w:val="center"/>
        <w:rPr>
          <w:b/>
          <w:color w:val="002060"/>
          <w:sz w:val="24"/>
          <w:szCs w:val="24"/>
        </w:rPr>
      </w:pPr>
    </w:p>
    <w:p w:rsidR="00B537F7" w:rsidRPr="00B537F7" w:rsidRDefault="00B537F7" w:rsidP="00B537F7">
      <w:pPr>
        <w:jc w:val="center"/>
        <w:rPr>
          <w:b/>
          <w:color w:val="002060"/>
          <w:sz w:val="24"/>
          <w:szCs w:val="24"/>
        </w:rPr>
      </w:pPr>
    </w:p>
    <w:p w:rsidR="00020088" w:rsidRPr="00B537F7" w:rsidRDefault="00020088">
      <w:pPr>
        <w:rPr>
          <w:color w:val="002060"/>
        </w:rPr>
      </w:pPr>
    </w:p>
    <w:sectPr w:rsidR="00020088" w:rsidRPr="00B537F7" w:rsidSect="00B6652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515F"/>
    <w:multiLevelType w:val="hybridMultilevel"/>
    <w:tmpl w:val="FF7CDB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E443A"/>
    <w:multiLevelType w:val="hybridMultilevel"/>
    <w:tmpl w:val="29B8DA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B53649"/>
    <w:multiLevelType w:val="hybridMultilevel"/>
    <w:tmpl w:val="8E54A990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>
    <w:nsid w:val="3AF32E7E"/>
    <w:multiLevelType w:val="hybridMultilevel"/>
    <w:tmpl w:val="A2D415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55A99"/>
    <w:multiLevelType w:val="hybridMultilevel"/>
    <w:tmpl w:val="9DB0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B3A29"/>
    <w:multiLevelType w:val="hybridMultilevel"/>
    <w:tmpl w:val="90F6D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F3122"/>
    <w:multiLevelType w:val="hybridMultilevel"/>
    <w:tmpl w:val="4A226828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FBA2172"/>
    <w:multiLevelType w:val="hybridMultilevel"/>
    <w:tmpl w:val="83CA6F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11AAF"/>
    <w:multiLevelType w:val="hybridMultilevel"/>
    <w:tmpl w:val="46602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37F7"/>
    <w:rsid w:val="00020088"/>
    <w:rsid w:val="00B537F7"/>
    <w:rsid w:val="00B6652F"/>
    <w:rsid w:val="00B93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0F"/>
  </w:style>
  <w:style w:type="paragraph" w:styleId="1">
    <w:name w:val="heading 1"/>
    <w:basedOn w:val="a"/>
    <w:next w:val="a"/>
    <w:link w:val="10"/>
    <w:uiPriority w:val="9"/>
    <w:qFormat/>
    <w:rsid w:val="00B537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7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B53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537F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537F7"/>
    <w:rPr>
      <w:color w:val="0000FF"/>
      <w:u w:val="single"/>
    </w:rPr>
  </w:style>
  <w:style w:type="paragraph" w:customStyle="1" w:styleId="a6">
    <w:name w:val="a"/>
    <w:basedOn w:val="a"/>
    <w:rsid w:val="00B53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zon.ru/context/detail/id/85735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1472</Words>
  <Characters>8394</Characters>
  <Application>Microsoft Office Word</Application>
  <DocSecurity>0</DocSecurity>
  <Lines>69</Lines>
  <Paragraphs>19</Paragraphs>
  <ScaleCrop>false</ScaleCrop>
  <Company>Grizli777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</dc:creator>
  <cp:keywords/>
  <dc:description/>
  <cp:lastModifiedBy>ТВ</cp:lastModifiedBy>
  <cp:revision>3</cp:revision>
  <dcterms:created xsi:type="dcterms:W3CDTF">2014-03-17T16:49:00Z</dcterms:created>
  <dcterms:modified xsi:type="dcterms:W3CDTF">2014-03-17T16:56:00Z</dcterms:modified>
</cp:coreProperties>
</file>